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D" w:rsidRDefault="001814CC">
      <w:pPr>
        <w:pStyle w:val="normal0"/>
        <w:jc w:val="center"/>
        <w:rPr>
          <w:b/>
          <w:color w:val="FF9900"/>
          <w:sz w:val="72"/>
          <w:szCs w:val="72"/>
          <w:u w:val="single"/>
        </w:rPr>
      </w:pPr>
      <w:r>
        <w:rPr>
          <w:b/>
          <w:color w:val="FF9900"/>
          <w:sz w:val="72"/>
          <w:szCs w:val="72"/>
          <w:u w:val="single"/>
        </w:rPr>
        <w:t>RAP SUSTANTIVO</w:t>
      </w:r>
    </w:p>
    <w:p w:rsidR="00154A0D" w:rsidRDefault="00154A0D">
      <w:pPr>
        <w:pStyle w:val="normal0"/>
        <w:jc w:val="center"/>
        <w:rPr>
          <w:b/>
          <w:sz w:val="28"/>
          <w:szCs w:val="28"/>
          <w:u w:val="single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el </w:t>
      </w:r>
      <w:r>
        <w:rPr>
          <w:b/>
          <w:sz w:val="24"/>
          <w:szCs w:val="24"/>
        </w:rPr>
        <w:t>sustantivo</w:t>
      </w:r>
      <w:r>
        <w:rPr>
          <w:sz w:val="24"/>
          <w:szCs w:val="24"/>
        </w:rPr>
        <w:t xml:space="preserve"> una palabra principal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que siempre nos sirve para nombrar la realidad.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Palabras</w:t>
      </w:r>
      <w:r>
        <w:rPr>
          <w:b/>
          <w:sz w:val="24"/>
          <w:szCs w:val="24"/>
        </w:rPr>
        <w:t xml:space="preserve"> variables </w:t>
      </w:r>
      <w:r>
        <w:rPr>
          <w:sz w:val="24"/>
          <w:szCs w:val="24"/>
        </w:rPr>
        <w:t>también serán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pues en género y número podrán cambiar.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un sustantivo clasificar 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de esta manera tienes que analizar: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Masculino o femenino</w:t>
      </w:r>
      <w:r>
        <w:rPr>
          <w:sz w:val="24"/>
          <w:szCs w:val="24"/>
        </w:rPr>
        <w:t xml:space="preserve"> tienes que indicar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para ello la terminación hay que mirar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una -o , una -a, será lo general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pero otras terminaciones podrás encontrar.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Singular o plural</w:t>
      </w:r>
      <w:r>
        <w:rPr>
          <w:sz w:val="24"/>
          <w:szCs w:val="24"/>
        </w:rPr>
        <w:t xml:space="preserve"> también hay que fijar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mirando solamente cuál es la cantidad.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Común o propio</w:t>
      </w:r>
      <w:r>
        <w:rPr>
          <w:sz w:val="24"/>
          <w:szCs w:val="24"/>
        </w:rPr>
        <w:t xml:space="preserve"> para </w:t>
      </w:r>
      <w:r>
        <w:rPr>
          <w:sz w:val="24"/>
          <w:szCs w:val="24"/>
        </w:rPr>
        <w:t>diferenciar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entre lo general y lo particular.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Concreto o abstracto</w:t>
      </w:r>
      <w:r>
        <w:rPr>
          <w:sz w:val="24"/>
          <w:szCs w:val="24"/>
        </w:rPr>
        <w:t xml:space="preserve"> podrás decidir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si con los sentidos lo puedes percibir.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Individual o colectivo</w:t>
      </w:r>
      <w:r>
        <w:rPr>
          <w:sz w:val="24"/>
          <w:szCs w:val="24"/>
        </w:rPr>
        <w:t xml:space="preserve">, un nombre que en singular 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a uno o a un grupo va a designar.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Contable o incontable</w:t>
      </w:r>
      <w:r>
        <w:rPr>
          <w:sz w:val="24"/>
          <w:szCs w:val="24"/>
        </w:rPr>
        <w:t xml:space="preserve"> podrás indicar 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si ese sustantivo se puede contar.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Simple o compuesto</w:t>
      </w:r>
      <w:r>
        <w:rPr>
          <w:sz w:val="24"/>
          <w:szCs w:val="24"/>
        </w:rPr>
        <w:t xml:space="preserve"> el sustantivo será  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si de una o varias palabras se puede formar.</w:t>
      </w:r>
    </w:p>
    <w:p w:rsidR="00154A0D" w:rsidRDefault="00154A0D">
      <w:pPr>
        <w:pStyle w:val="normal0"/>
        <w:jc w:val="both"/>
        <w:rPr>
          <w:sz w:val="24"/>
          <w:szCs w:val="24"/>
        </w:rPr>
      </w:pP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Primitivo o derivado</w:t>
      </w:r>
      <w:r>
        <w:rPr>
          <w:sz w:val="24"/>
          <w:szCs w:val="24"/>
        </w:rPr>
        <w:t xml:space="preserve"> para terminar,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el sustantivo deriva o no del original </w:t>
      </w:r>
    </w:p>
    <w:p w:rsidR="00154A0D" w:rsidRDefault="001814CC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y algunos sufijos puedes encontrar.</w:t>
      </w:r>
    </w:p>
    <w:p w:rsidR="00154A0D" w:rsidRDefault="00154A0D">
      <w:pPr>
        <w:pStyle w:val="normal0"/>
        <w:jc w:val="both"/>
        <w:rPr>
          <w:b/>
          <w:sz w:val="28"/>
          <w:szCs w:val="28"/>
        </w:rPr>
      </w:pPr>
    </w:p>
    <w:p w:rsidR="00154A0D" w:rsidRDefault="001814CC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SOBRE EL SUSTANTIV</w:t>
      </w:r>
      <w:r>
        <w:rPr>
          <w:b/>
          <w:sz w:val="28"/>
          <w:szCs w:val="28"/>
        </w:rPr>
        <w:t>O  HASTA AQUÍ LLEGÓ MI RAP.</w:t>
      </w:r>
    </w:p>
    <w:sectPr w:rsidR="00154A0D" w:rsidSect="00154A0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CC" w:rsidRDefault="001814CC" w:rsidP="00154A0D">
      <w:pPr>
        <w:spacing w:line="240" w:lineRule="auto"/>
      </w:pPr>
      <w:r>
        <w:separator/>
      </w:r>
    </w:p>
  </w:endnote>
  <w:endnote w:type="continuationSeparator" w:id="0">
    <w:p w:rsidR="001814CC" w:rsidRDefault="001814CC" w:rsidP="0015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D" w:rsidRDefault="001814CC">
    <w:pPr>
      <w:pStyle w:val="Ttulo1"/>
      <w:keepNext w:val="0"/>
      <w:keepLines w:val="0"/>
      <w:spacing w:before="0" w:after="0"/>
      <w:rPr>
        <w:rFonts w:ascii="Roboto" w:eastAsia="Roboto" w:hAnsi="Roboto" w:cs="Roboto"/>
        <w:color w:val="FF0000"/>
        <w:sz w:val="24"/>
        <w:szCs w:val="24"/>
        <w:highlight w:val="white"/>
      </w:rPr>
    </w:pPr>
    <w:bookmarkStart w:id="0" w:name="_nwv4z6juhk1k" w:colFirst="0" w:colLast="0"/>
    <w:bookmarkEnd w:id="0"/>
    <w:r>
      <w:rPr>
        <w:rFonts w:ascii="Roboto" w:eastAsia="Roboto" w:hAnsi="Roboto" w:cs="Roboto"/>
        <w:color w:val="FF0000"/>
        <w:sz w:val="24"/>
        <w:szCs w:val="24"/>
        <w:highlight w:val="white"/>
      </w:rPr>
      <w:t>BASE DE RAP - UNDERGROUND KINGS - HIP HOP BEAT INSTRUMENTAL (YOUTUBE)</w:t>
    </w:r>
  </w:p>
  <w:p w:rsidR="00154A0D" w:rsidRDefault="00154A0D">
    <w:pPr>
      <w:pStyle w:val="normal0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CC" w:rsidRDefault="001814CC" w:rsidP="00154A0D">
      <w:pPr>
        <w:spacing w:line="240" w:lineRule="auto"/>
      </w:pPr>
      <w:r>
        <w:separator/>
      </w:r>
    </w:p>
  </w:footnote>
  <w:footnote w:type="continuationSeparator" w:id="0">
    <w:p w:rsidR="001814CC" w:rsidRDefault="001814CC" w:rsidP="00154A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0D" w:rsidRDefault="001814CC">
    <w:pPr>
      <w:pStyle w:val="normal0"/>
    </w:pPr>
    <w:r>
      <w:t>DAVID MONTESINOS PASCUAL 2ºC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A0D"/>
    <w:rsid w:val="00154A0D"/>
    <w:rsid w:val="001814CC"/>
    <w:rsid w:val="0040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54A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4A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4A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4A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4A0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4A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4A0D"/>
  </w:style>
  <w:style w:type="table" w:customStyle="1" w:styleId="TableNormal">
    <w:name w:val="Table Normal"/>
    <w:rsid w:val="00154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4A0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4A0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2019-01-08T07:39:00Z</dcterms:created>
  <dcterms:modified xsi:type="dcterms:W3CDTF">2019-01-08T07:39:00Z</dcterms:modified>
</cp:coreProperties>
</file>